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rHeight w:val="822.8125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rtl w:val="0"/>
              </w:rPr>
              <w:t xml:space="preserve">PARCERIA SEM REPASSE DE RECURSOS FINANCEIROS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ind w:right="-6.25984251968361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4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14"/>
        <w:tblGridChange w:id="0">
          <w:tblGrid>
            <w:gridCol w:w="74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44061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SEÇÃO I – PROJETO DE PESQUISA</w:t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7"/>
        <w:tblGridChange w:id="0">
          <w:tblGrid>
            <w:gridCol w:w="100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48dd4" w:val="clear"/>
          </w:tcPr>
          <w:p w:rsidR="00000000" w:rsidDel="00000000" w:rsidP="00000000" w:rsidRDefault="00000000" w:rsidRPr="00000000" w14:paraId="00000006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 – DADOS CADASTRAIS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TÍTULO DO PROJETO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ENQUADRAMENTO LEGAL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Acordo de Parceria (Lei nº 10.973/04 e Decreto 9.283/18)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ÓRGÃO EXECUTOR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 ÁREA DE ABRANGÊNCIA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3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4"/>
        <w:gridCol w:w="4534"/>
        <w:gridCol w:w="556"/>
        <w:gridCol w:w="4513"/>
        <w:tblGridChange w:id="0">
          <w:tblGrid>
            <w:gridCol w:w="534"/>
            <w:gridCol w:w="4534"/>
            <w:gridCol w:w="556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Inovação Tecnológica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Extensão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Extensão Tecnológica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Ensino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Desenvolvimento Institucional</w:t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 RESUMO DO PROJETO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49.0" w:type="dxa"/>
        <w:jc w:val="left"/>
        <w:tblInd w:w="-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49"/>
        <w:tblGridChange w:id="0">
          <w:tblGrid>
            <w:gridCol w:w="10149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6. PARCEIRO(S) NO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49.0" w:type="dxa"/>
        <w:jc w:val="left"/>
        <w:tblInd w:w="-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3686"/>
        <w:gridCol w:w="769"/>
        <w:gridCol w:w="1499"/>
        <w:gridCol w:w="249"/>
        <w:gridCol w:w="1991"/>
        <w:tblGridChange w:id="0">
          <w:tblGrid>
            <w:gridCol w:w="1955"/>
            <w:gridCol w:w="3686"/>
            <w:gridCol w:w="769"/>
            <w:gridCol w:w="1499"/>
            <w:gridCol w:w="249"/>
            <w:gridCol w:w="1991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beef3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6.1. CELEBRANTE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4" w:firstLine="0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1. Tipo de participação</w:t>
            </w:r>
          </w:p>
        </w:tc>
        <w:tc>
          <w:tcPr>
            <w:gridSpan w:val="5"/>
            <w:tcBorders>
              <w:top w:color="ffffff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2. Razão Social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56" w:right="-73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Partícipe</w:t>
            </w:r>
          </w:p>
        </w:tc>
        <w:tc>
          <w:tcPr>
            <w:gridSpan w:val="5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34" w:right="-122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UNIVERSIDADE FEDERAL DE LAVRAS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3. Endereço da sede (av., rua, nº, bairro)</w:t>
            </w:r>
          </w:p>
        </w:tc>
        <w:tc>
          <w:tcPr>
            <w:gridSpan w:val="3"/>
            <w:tcBorders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4. CNPJ/MF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Campus Universitário, s/n</w:t>
            </w:r>
          </w:p>
        </w:tc>
        <w:tc>
          <w:tcPr>
            <w:gridSpan w:val="3"/>
            <w:tcBorders>
              <w:top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115" w:right="-122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22.078.679/0001-74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5. Cidade/Estado</w:t>
            </w:r>
          </w:p>
        </w:tc>
        <w:tc>
          <w:tcPr>
            <w:gridSpan w:val="2"/>
            <w:tcBorders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6. CEP</w:t>
            </w:r>
          </w:p>
        </w:tc>
        <w:tc>
          <w:tcPr>
            <w:gridSpan w:val="2"/>
            <w:tcBorders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7. Telefone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Lavras/MG</w:t>
            </w:r>
          </w:p>
        </w:tc>
        <w:tc>
          <w:tcPr>
            <w:gridSpan w:val="2"/>
            <w:tcBorders>
              <w:top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37.200-900</w:t>
            </w:r>
          </w:p>
        </w:tc>
        <w:tc>
          <w:tcPr>
            <w:gridSpan w:val="2"/>
            <w:tcBorders>
              <w:top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(35) 3829-1983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8. Nome do representante legal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9. Cargo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João Chrysóstomo de Resende Júnior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REITOR</w:t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49.0" w:type="dxa"/>
        <w:jc w:val="left"/>
        <w:tblInd w:w="-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"/>
        <w:gridCol w:w="1701"/>
        <w:gridCol w:w="3686"/>
        <w:gridCol w:w="769"/>
        <w:gridCol w:w="1499"/>
        <w:gridCol w:w="249"/>
        <w:gridCol w:w="1991"/>
        <w:tblGridChange w:id="0">
          <w:tblGrid>
            <w:gridCol w:w="254"/>
            <w:gridCol w:w="1701"/>
            <w:gridCol w:w="3686"/>
            <w:gridCol w:w="769"/>
            <w:gridCol w:w="1499"/>
            <w:gridCol w:w="249"/>
            <w:gridCol w:w="1991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beef3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6.2. CELEBRANTE 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ffffff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4" w:firstLine="0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1. Tipo de participação</w:t>
            </w:r>
          </w:p>
        </w:tc>
        <w:tc>
          <w:tcPr>
            <w:gridSpan w:val="5"/>
            <w:tcBorders>
              <w:top w:color="ffffff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2. Razão Social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-56" w:right="-73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Partícipe</w:t>
            </w:r>
          </w:p>
        </w:tc>
        <w:tc>
          <w:tcPr>
            <w:gridSpan w:val="5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34" w:right="-122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3. Endereço da sede (av., rua, nº, bairro)</w:t>
            </w:r>
          </w:p>
        </w:tc>
        <w:tc>
          <w:tcPr>
            <w:gridSpan w:val="3"/>
            <w:tcBorders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4. CNPJ/MF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15" w:right="-122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5. Cidade/Estado</w:t>
            </w:r>
          </w:p>
        </w:tc>
        <w:tc>
          <w:tcPr>
            <w:gridSpan w:val="2"/>
            <w:tcBorders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6. CEP</w:t>
            </w:r>
          </w:p>
        </w:tc>
        <w:tc>
          <w:tcPr>
            <w:gridSpan w:val="2"/>
            <w:tcBorders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7. Telefone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8. Nome do representante legal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12. Cargo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-66" w:firstLine="0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13. Data venc. mandato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09"/>
        <w:tblGridChange w:id="0">
          <w:tblGrid>
            <w:gridCol w:w="101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48dd4" w:val="clear"/>
          </w:tcPr>
          <w:p w:rsidR="00000000" w:rsidDel="00000000" w:rsidP="00000000" w:rsidRDefault="00000000" w:rsidRPr="00000000" w14:paraId="000000B7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II – DESCRIÇÃO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7. INTRODUÇÃO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tabs>
                <w:tab w:val="left" w:leader="none" w:pos="180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8. OBJETIVO GERAL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9. OBJETIVOS ESPECÍFICOS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0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10. JUSTIFICATIVA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0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11. METODOLOGIA / FORMA DE DESENVOLVIMENTO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tabs>
                <w:tab w:val="left" w:leader="none" w:pos="503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0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12. RESULTADOS ESPERADOS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48dd4" w:val="clear"/>
          </w:tcPr>
          <w:p w:rsidR="00000000" w:rsidDel="00000000" w:rsidP="00000000" w:rsidRDefault="00000000" w:rsidRPr="00000000" w14:paraId="000000CB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III – PRAZO DE EXECUÇÃO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9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13. PRAZO NECESSÁRIO À EXECUÇÃO DO PROJETO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64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2"/>
        <w:tblGridChange w:id="0">
          <w:tblGrid>
            <w:gridCol w:w="64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73763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SEÇÃO II – PARECER TÉCNICO</w:t>
            </w:r>
          </w:p>
        </w:tc>
      </w:tr>
    </w:tbl>
    <w:p w:rsidR="00000000" w:rsidDel="00000000" w:rsidP="00000000" w:rsidRDefault="00000000" w:rsidRPr="00000000" w14:paraId="000000D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9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14. DOS CAMINHOS QUE LEVARAM À COOPERAÇÃO COM A INSTITUIÇÃO PARCEIRA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 coordenador da pesquisa deverá explicitar e fundamentar a razão pela qual a UFLA irá estabelecer a parceria com a empresa/instituição X. Trata-se de cumprimento do dever de motivação dos atos administrativos em que se evidencia quais as características da empresa que fizeram com que ela fosse a parceira e não uma outra empresa do mesmo ramo. .</w:t>
            </w:r>
            <w:r w:rsidDel="00000000" w:rsidR="00000000" w:rsidRPr="00000000">
              <w:rPr>
                <w:b w:val="1"/>
                <w:i w:val="1"/>
                <w:color w:val="ff0000"/>
                <w:sz w:val="14"/>
                <w:szCs w:val="14"/>
                <w:rtl w:val="0"/>
              </w:rPr>
              <w:t xml:space="preserve">(retirar este comentário)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9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15. DA VIABILIDADE DA EXECUÇÃO DO ACORDO DE PARCERIA COM A INSTITUIÇÃO PARCEIRA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spacing w:line="360" w:lineRule="auto"/>
              <w:ind w:firstLine="426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Exemplo de texto: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 Existe viabilidade técnica dos meios a serem utilizados para a execução do projeto, visto que a natureza das ações previstas, já são executadas nas atividades de pesquisa do departamento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XXXXXXX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. Todos os objetivos foram propostos em função da capacidade operacional já instalada no laboratório</w:t>
            </w:r>
            <w:r w:rsidDel="00000000" w:rsidR="00000000" w:rsidRPr="00000000">
              <w:rPr>
                <w:highlight w:val="yellow"/>
                <w:rtl w:val="0"/>
              </w:rPr>
              <w:t xml:space="preserve">, visando 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as atividades dos alunos de pós-graduação do programa correlato.</w:t>
            </w:r>
          </w:p>
          <w:p w:rsidR="00000000" w:rsidDel="00000000" w:rsidP="00000000" w:rsidRDefault="00000000" w:rsidRPr="00000000" w14:paraId="000000D9">
            <w:pPr>
              <w:spacing w:line="360" w:lineRule="auto"/>
              <w:ind w:firstLine="426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Além disso, as metas, as etapas e as fases propostas apresentam exequibilidade nas suas divisões. A existência de riscos de insucesso em alguns resultados e processos existem, mas esses são também tratados como resultado e, portanto, serão devidamente descritos nos relatórios.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930.0" w:type="dxa"/>
        <w:jc w:val="left"/>
        <w:tblInd w:w="-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16. DA CONDICIONANTE ECONÔMICO-FINANCEIRA OU RELACIONADA A RECURSOS HUMANOS PARA A VIABILIDADE DA EXECUÇÃO DO OBJETO DO ACORDO DE PARCERIA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spacing w:line="360" w:lineRule="auto"/>
              <w:ind w:firstLine="426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Exemplo de texto: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 Não se vislumbra a existência de condicionante econômica ou financeira para o desenvolvimento da pesquisa, que será executada por servidores da UFLA, bem como por alunos de pós-graduação.</w:t>
            </w:r>
          </w:p>
          <w:p w:rsidR="00000000" w:rsidDel="00000000" w:rsidP="00000000" w:rsidRDefault="00000000" w:rsidRPr="00000000" w14:paraId="000000DE">
            <w:pPr>
              <w:spacing w:line="360" w:lineRule="auto"/>
              <w:ind w:firstLine="426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Serão disponibilizados equipamentos e infraestrutura já instalados e em uso nos Laboratórios da UFLA para a execução das atividades previstas no projeto, em pesquisa e ensino.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360" w:lineRule="auto"/>
              <w:ind w:firstLine="426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E0">
            <w:pPr>
              <w:spacing w:line="360" w:lineRule="auto"/>
              <w:ind w:firstLine="426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O desenvolvimento da pesquisa depende de condicionante financeira que será ...</w:t>
            </w:r>
          </w:p>
          <w:p w:rsidR="00000000" w:rsidDel="00000000" w:rsidP="00000000" w:rsidRDefault="00000000" w:rsidRPr="00000000" w14:paraId="000000E1">
            <w:pPr>
              <w:spacing w:line="360" w:lineRule="auto"/>
              <w:ind w:firstLine="426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Ainda, deverão ser disponibilizados equipamentos e infraestrutura nos Laboratórios da UFLA para a execução das atividades previstas no projeto, em pesquisa e ensino, o que se dará por meio de...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17. DA DISPONIBILIDADE PELA UFLA DE CAPITAL INTELECTUAL, SERVIÇOS, EQUIPAMENTOS, MATERIAIS, PROPRIEDADE INTELECTUAL, LABORATÓRIOS, INFRAESTRUTURA E OUTROS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spacing w:line="360" w:lineRule="auto"/>
              <w:ind w:firstLine="426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Exemplo de texto: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 A UFLA disponibilizará o capital intelectual por meio dos servidores e discentes listados na Seção III - Equipe Técnica deste documento.</w:t>
            </w:r>
          </w:p>
        </w:tc>
      </w:tr>
    </w:tbl>
    <w:p w:rsidR="00000000" w:rsidDel="00000000" w:rsidP="00000000" w:rsidRDefault="00000000" w:rsidRPr="00000000" w14:paraId="000000E6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18. DO ENVOLVIMENTO DE RECURSOS HUMANOS NÃO-INTEGRANTES DA UFLA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spacing w:line="360" w:lineRule="auto"/>
              <w:ind w:firstLine="426"/>
              <w:rPr>
                <w:color w:val="00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Exemplo de texto: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Não haverá necessidade de envolvimento de recursos humanos não integrantes da UFLA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36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EA">
            <w:pPr>
              <w:spacing w:line="360" w:lineRule="auto"/>
              <w:ind w:firstLine="425"/>
              <w:rPr>
                <w:highlight w:val="yellow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Exemplo de texto:</w:t>
            </w:r>
            <w:r w:rsidDel="00000000" w:rsidR="00000000" w:rsidRPr="00000000">
              <w:rPr>
                <w:highlight w:val="yellow"/>
                <w:rtl w:val="0"/>
              </w:rPr>
              <w:t xml:space="preserve">Haverá necessidade de envolvimento de recursos humanos não integrantes a UFLA, os quais se encontram listados na Seção II deste documento ( Plano de Aplicação de Recursos&gt;Serviço de Terceiros)</w:t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19. DA CONCESSÃO DE BOLSA DE ESTÍMULO A INOVAÇÃO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spacing w:line="360" w:lineRule="auto"/>
              <w:ind w:firstLine="426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O projeto não prevê a concessão de bolsas de estímulo à inovação</w:t>
            </w:r>
          </w:p>
          <w:p w:rsidR="00000000" w:rsidDel="00000000" w:rsidP="00000000" w:rsidRDefault="00000000" w:rsidRPr="00000000" w14:paraId="000000EF">
            <w:pPr>
              <w:spacing w:line="360" w:lineRule="auto"/>
              <w:ind w:firstLine="426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F0">
            <w:pPr>
              <w:spacing w:line="360" w:lineRule="auto"/>
              <w:ind w:firstLine="426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O projeto prevê a concessão de bolsas de estímulo à inovação, conforme descrito na Seção III deste documento (Aplicação de Recursos&gt;Bolsas).</w:t>
            </w:r>
          </w:p>
          <w:p w:rsidR="00000000" w:rsidDel="00000000" w:rsidP="00000000" w:rsidRDefault="00000000" w:rsidRPr="00000000" w14:paraId="000000F1">
            <w:pPr>
              <w:spacing w:line="360" w:lineRule="auto"/>
              <w:ind w:firstLine="426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Os valores das bolsas a serem concedidas estão de acordo com os parâmetros objetivos delineados por meio da Resolução CUNI 073/2021, notadamente no que se refere às disposições dos artigos 34 a 41.</w:t>
            </w:r>
          </w:p>
        </w:tc>
      </w:tr>
    </w:tbl>
    <w:p w:rsidR="00000000" w:rsidDel="00000000" w:rsidP="00000000" w:rsidRDefault="00000000" w:rsidRPr="00000000" w14:paraId="000000F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64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2"/>
        <w:tblGridChange w:id="0">
          <w:tblGrid>
            <w:gridCol w:w="64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73763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2"/>
                <w:szCs w:val="32"/>
                <w:rtl w:val="0"/>
              </w:rPr>
              <w:t xml:space="preserve">SEÇÃO III – PLANO DE TRABALHO DO PROJETO</w:t>
            </w:r>
          </w:p>
        </w:tc>
      </w:tr>
    </w:tbl>
    <w:p w:rsidR="00000000" w:rsidDel="00000000" w:rsidP="00000000" w:rsidRDefault="00000000" w:rsidRPr="00000000" w14:paraId="000000F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F6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IV – EQUIPE TÉCNICA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20. INTEGRANTES PRÉ-DEFINIDOS</w:t>
            </w:r>
            <w:r w:rsidDel="00000000" w:rsidR="00000000" w:rsidRPr="00000000">
              <w:rPr>
                <w:b w:val="1"/>
                <w:color w:val="ff000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7"/>
        <w:gridCol w:w="523"/>
        <w:gridCol w:w="966"/>
        <w:gridCol w:w="205"/>
        <w:gridCol w:w="284"/>
        <w:gridCol w:w="992"/>
        <w:gridCol w:w="1841"/>
        <w:gridCol w:w="569"/>
        <w:gridCol w:w="850"/>
        <w:gridCol w:w="1418"/>
        <w:gridCol w:w="425"/>
        <w:gridCol w:w="1807"/>
        <w:tblGridChange w:id="0">
          <w:tblGrid>
            <w:gridCol w:w="257"/>
            <w:gridCol w:w="523"/>
            <w:gridCol w:w="966"/>
            <w:gridCol w:w="205"/>
            <w:gridCol w:w="284"/>
            <w:gridCol w:w="992"/>
            <w:gridCol w:w="1841"/>
            <w:gridCol w:w="569"/>
            <w:gridCol w:w="850"/>
            <w:gridCol w:w="1418"/>
            <w:gridCol w:w="425"/>
            <w:gridCol w:w="1807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0" w:val="nil"/>
            </w:tcBorders>
            <w:shd w:fill="dbeef3" w:val="clear"/>
          </w:tcPr>
          <w:p w:rsidR="00000000" w:rsidDel="00000000" w:rsidP="00000000" w:rsidRDefault="00000000" w:rsidRPr="00000000" w14:paraId="000000FA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Função no Projeto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FF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</w:tcBorders>
            <w:shd w:fill="dbeef3" w:val="clear"/>
          </w:tcPr>
          <w:p w:rsidR="00000000" w:rsidDel="00000000" w:rsidP="00000000" w:rsidRDefault="00000000" w:rsidRPr="00000000" w14:paraId="0000010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Coordenador</w:t>
            </w:r>
          </w:p>
        </w:tc>
        <w:tc>
          <w:tcPr>
            <w:gridSpan w:val="8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Instituição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1B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Cargo/Função/Discente de: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1D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Regime de trabalho/estudo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1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2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29">
            <w:pPr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2B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Carga Horária de dedicação ao Projeto (horas semanais)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32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Metas/Etapa/Fase de que participará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3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3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3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Receberá Bolsa?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49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Tipo de Bolsa (Res. CUNI 004/2018)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4C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Período da Bolsa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4E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Valor Mensal da Bolsa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Sim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Não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5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5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7"/>
        <w:gridCol w:w="523"/>
        <w:gridCol w:w="966"/>
        <w:gridCol w:w="205"/>
        <w:gridCol w:w="284"/>
        <w:gridCol w:w="992"/>
        <w:gridCol w:w="1841"/>
        <w:gridCol w:w="569"/>
        <w:gridCol w:w="850"/>
        <w:gridCol w:w="1418"/>
        <w:gridCol w:w="425"/>
        <w:gridCol w:w="1807"/>
        <w:tblGridChange w:id="0">
          <w:tblGrid>
            <w:gridCol w:w="257"/>
            <w:gridCol w:w="523"/>
            <w:gridCol w:w="966"/>
            <w:gridCol w:w="205"/>
            <w:gridCol w:w="284"/>
            <w:gridCol w:w="992"/>
            <w:gridCol w:w="1841"/>
            <w:gridCol w:w="569"/>
            <w:gridCol w:w="850"/>
            <w:gridCol w:w="1418"/>
            <w:gridCol w:w="425"/>
            <w:gridCol w:w="1807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0" w:val="nil"/>
            </w:tcBorders>
            <w:shd w:fill="dbeef3" w:val="clear"/>
          </w:tcPr>
          <w:p w:rsidR="00000000" w:rsidDel="00000000" w:rsidP="00000000" w:rsidRDefault="00000000" w:rsidRPr="00000000" w14:paraId="0000015D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Função no Projeto</w:t>
            </w:r>
          </w:p>
        </w:tc>
        <w:tc>
          <w:tcPr>
            <w:gridSpan w:val="8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61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162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</w:tcBorders>
            <w:shd w:fill="dbeef3" w:val="clear"/>
          </w:tcPr>
          <w:p w:rsidR="00000000" w:rsidDel="00000000" w:rsidP="00000000" w:rsidRDefault="00000000" w:rsidRPr="00000000" w14:paraId="0000016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6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Instituição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7E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Cargo/Função/Discente de: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0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Regime de trabalho/estudo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Carga Horária de dedicação ao Projeto (horas semanais)</w:t>
            </w:r>
          </w:p>
        </w:tc>
        <w:tc>
          <w:tcPr>
            <w:gridSpan w:val="5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Metas/Etapa/Fase de que participará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6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Receberá Bolsa?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Tipo de Bolsa (Res. CUNI 004/2018)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AF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Período da Bolsa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Valor Mensal da Bolsa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Sim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Não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B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B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Justificativa para seleção do membro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highlight w:val="yellow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C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21. INTEGRANTES A SEREM SELECIONADOS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b w:val="1"/>
          <w:color w:val="ff0000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tbl>
      <w:tblPr>
        <w:tblStyle w:val="Table35"/>
        <w:tblW w:w="10149.0" w:type="dxa"/>
        <w:jc w:val="left"/>
        <w:tblInd w:w="-112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784"/>
        <w:gridCol w:w="1612"/>
        <w:gridCol w:w="1701"/>
        <w:gridCol w:w="1134"/>
        <w:gridCol w:w="1152"/>
        <w:gridCol w:w="1372"/>
        <w:tblGridChange w:id="0">
          <w:tblGrid>
            <w:gridCol w:w="2394"/>
            <w:gridCol w:w="784"/>
            <w:gridCol w:w="1612"/>
            <w:gridCol w:w="1701"/>
            <w:gridCol w:w="1134"/>
            <w:gridCol w:w="1152"/>
            <w:gridCol w:w="1372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  <w:rtl w:val="0"/>
              </w:rPr>
              <w:t xml:space="preserve">Função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ind w:left="-86" w:right="-108" w:firstLine="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-110" w:right="-106" w:firstLine="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  <w:rtl w:val="0"/>
              </w:rPr>
              <w:t xml:space="preserve">Carga Horária de dedicação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-84" w:right="-84" w:firstLine="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  <w:rtl w:val="0"/>
              </w:rPr>
              <w:t xml:space="preserve">Forma de Remuneração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-62" w:right="-108" w:firstLine="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  <w:rtl w:val="0"/>
              </w:rPr>
              <w:t xml:space="preserve">Valor Mensal [R$]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  <w:rtl w:val="0"/>
              </w:rPr>
              <w:t xml:space="preserve">Duração (meses)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4"/>
                <w:szCs w:val="14"/>
                <w:rtl w:val="0"/>
              </w:rPr>
              <w:t xml:space="preserve">Metas/Atividades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ind w:left="-110" w:right="-106" w:firstLine="0"/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ind w:left="-84" w:right="-84" w:firstLine="0"/>
              <w:jc w:val="center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ind w:left="-62" w:right="-108" w:firstLine="0"/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E9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 – CRONOGRAMA FÍSICO-FINANCEIRO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spacing w:after="0" w:line="240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40" w:lineRule="auto"/>
        <w:rPr>
          <w:b w:val="1"/>
          <w:i w:val="1"/>
          <w:color w:val="ff0000"/>
          <w:sz w:val="14"/>
          <w:szCs w:val="14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ATENÇÃO: de acordo com a complexidade e o tipo de Projeto pode se utilizar o fracionamento anual. </w:t>
      </w:r>
      <w:r w:rsidDel="00000000" w:rsidR="00000000" w:rsidRPr="00000000">
        <w:rPr>
          <w:b w:val="1"/>
          <w:i w:val="1"/>
          <w:color w:val="ff0000"/>
          <w:sz w:val="14"/>
          <w:szCs w:val="14"/>
          <w:rtl w:val="0"/>
        </w:rPr>
        <w:t xml:space="preserve">(retirar este comentário)</w:t>
      </w:r>
    </w:p>
    <w:p w:rsidR="00000000" w:rsidDel="00000000" w:rsidP="00000000" w:rsidRDefault="00000000" w:rsidRPr="00000000" w14:paraId="000001EC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b w:val="1"/>
          <w:color w:val="ff0000"/>
          <w:sz w:val="20"/>
          <w:szCs w:val="20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</w:p>
    <w:tbl>
      <w:tblPr>
        <w:tblStyle w:val="Table37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9462"/>
        <w:tblGridChange w:id="0">
          <w:tblGrid>
            <w:gridCol w:w="675"/>
            <w:gridCol w:w="9462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META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DESCRIÇÃO DA META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b w:val="1"/>
          <w:color w:val="ff0000"/>
          <w:sz w:val="20"/>
          <w:szCs w:val="20"/>
          <w:vertAlign w:val="superscript"/>
        </w:rPr>
        <w:footnoteReference w:customMarkFollows="0" w:id="11"/>
      </w:r>
      <w:r w:rsidDel="00000000" w:rsidR="00000000" w:rsidRPr="00000000">
        <w:rPr>
          <w:rtl w:val="0"/>
        </w:rPr>
      </w:r>
    </w:p>
    <w:tbl>
      <w:tblPr>
        <w:tblStyle w:val="Table38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1276"/>
        <w:gridCol w:w="1418"/>
        <w:gridCol w:w="1275"/>
        <w:gridCol w:w="1418"/>
        <w:gridCol w:w="3508"/>
        <w:tblGridChange w:id="0">
          <w:tblGrid>
            <w:gridCol w:w="1242"/>
            <w:gridCol w:w="1276"/>
            <w:gridCol w:w="1418"/>
            <w:gridCol w:w="1275"/>
            <w:gridCol w:w="1418"/>
            <w:gridCol w:w="3508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F2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ETAPA/FASE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F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Período de realização (em meses)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Unidade de Medida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Quantidade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Custo total da</w:t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tapa/Fase [R$]</w:t>
            </w:r>
          </w:p>
        </w:tc>
        <w:tc>
          <w:tcPr>
            <w:vMerge w:val="restart"/>
            <w:tcBorders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Mês de Início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Mês de Término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Sempre utilizar números para indicar os meses (ex. Mês 1,2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1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1276"/>
        <w:gridCol w:w="1418"/>
        <w:gridCol w:w="1275"/>
        <w:gridCol w:w="1418"/>
        <w:gridCol w:w="3508"/>
        <w:tblGridChange w:id="0">
          <w:tblGrid>
            <w:gridCol w:w="1242"/>
            <w:gridCol w:w="1276"/>
            <w:gridCol w:w="1418"/>
            <w:gridCol w:w="1275"/>
            <w:gridCol w:w="1418"/>
            <w:gridCol w:w="3508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212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ETAPA/FASE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21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Período de realização (em meses)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Unidade de Medida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Quantidade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Custo total da</w:t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tapa/Fase [R$]</w:t>
            </w:r>
          </w:p>
        </w:tc>
        <w:tc>
          <w:tcPr>
            <w:vMerge w:val="restart"/>
            <w:tcBorders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5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Mês de Início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6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Mês de Término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9462"/>
        <w:tblGridChange w:id="0">
          <w:tblGrid>
            <w:gridCol w:w="675"/>
            <w:gridCol w:w="9462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3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DESCRIÇÃO DA META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1276"/>
        <w:gridCol w:w="1418"/>
        <w:gridCol w:w="1275"/>
        <w:gridCol w:w="1418"/>
        <w:gridCol w:w="3508"/>
        <w:tblGridChange w:id="0">
          <w:tblGrid>
            <w:gridCol w:w="1242"/>
            <w:gridCol w:w="1276"/>
            <w:gridCol w:w="1418"/>
            <w:gridCol w:w="1275"/>
            <w:gridCol w:w="1418"/>
            <w:gridCol w:w="3508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237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ETAPA/FASE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23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Período de realização (em meses)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Unidade de Medida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Quantidade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Custo total da</w:t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tapa/Fase [R$]</w:t>
            </w:r>
          </w:p>
        </w:tc>
        <w:tc>
          <w:tcPr>
            <w:vMerge w:val="restart"/>
            <w:tcBorders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A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Mês de Início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B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Mês de Término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5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6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0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1276"/>
        <w:gridCol w:w="1418"/>
        <w:gridCol w:w="1275"/>
        <w:gridCol w:w="1418"/>
        <w:gridCol w:w="3508"/>
        <w:tblGridChange w:id="0">
          <w:tblGrid>
            <w:gridCol w:w="1242"/>
            <w:gridCol w:w="1276"/>
            <w:gridCol w:w="1418"/>
            <w:gridCol w:w="1275"/>
            <w:gridCol w:w="1418"/>
            <w:gridCol w:w="3508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257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ETAPA/FASE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25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Período de realização (em meses)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Unidade de Medida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Quantidade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Custo total da</w:t>
            </w:r>
          </w:p>
          <w:p w:rsidR="00000000" w:rsidDel="00000000" w:rsidP="00000000" w:rsidRDefault="00000000" w:rsidRPr="00000000" w14:paraId="00000268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tapa/Fase [R$]</w:t>
            </w:r>
          </w:p>
        </w:tc>
        <w:tc>
          <w:tcPr>
            <w:vMerge w:val="restart"/>
            <w:tcBorders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A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Mês de Início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B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Mês de Término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7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6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9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91"/>
        <w:tblGridChange w:id="0">
          <w:tblGrid>
            <w:gridCol w:w="99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48dd4" w:val="clear"/>
          </w:tcPr>
          <w:p w:rsidR="00000000" w:rsidDel="00000000" w:rsidP="00000000" w:rsidRDefault="00000000" w:rsidRPr="00000000" w14:paraId="00000278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 – CUSTEIO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101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126"/>
        <w:gridCol w:w="2835"/>
        <w:gridCol w:w="1524"/>
        <w:tblGridChange w:id="0">
          <w:tblGrid>
            <w:gridCol w:w="3652"/>
            <w:gridCol w:w="2126"/>
            <w:gridCol w:w="2835"/>
            <w:gridCol w:w="1524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beef3" w:val="clear"/>
          </w:tcPr>
          <w:p w:rsidR="00000000" w:rsidDel="00000000" w:rsidP="00000000" w:rsidRDefault="00000000" w:rsidRPr="00000000" w14:paraId="0000027A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22. FONTE DO CUSTEIO E DESCRIÇÃO DOS RECURSOS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1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Fonte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descriçãoda Receita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Valor [R$]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Parceiro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Recurso não financeiro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49218749999997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UFLA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Capital Intelectual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vertAlign w:val="superscript"/>
              </w:rPr>
              <w:footnoteReference w:customMarkFollows="0" w:id="1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UFLA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Instalações e equipamentos da UFLA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vertAlign w:val="superscript"/>
              </w:rPr>
              <w:footnoteReference w:customMarkFollows="0" w:id="1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0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24.1. TOTAL DAS RECEITAS [R$]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1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01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26"/>
        <w:tblGridChange w:id="0">
          <w:tblGrid>
            <w:gridCol w:w="10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48dd4" w:val="clear"/>
          </w:tcPr>
          <w:p w:rsidR="00000000" w:rsidDel="00000000" w:rsidP="00000000" w:rsidRDefault="00000000" w:rsidRPr="00000000" w14:paraId="00000294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VII – DECLARAÇÃO DO COORDENADOR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915.0" w:type="dxa"/>
        <w:jc w:val="left"/>
        <w:tblInd w:w="-6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1980"/>
        <w:gridCol w:w="3615"/>
        <w:tblGridChange w:id="0">
          <w:tblGrid>
            <w:gridCol w:w="4320"/>
            <w:gridCol w:w="1980"/>
            <w:gridCol w:w="361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29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23. DECLARAÇÃO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 os devidos fins de direito, na função de Coordenador do Projeto relacionado ao presente Plano de Trabalho,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DECLARO QUE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 há qualquer óbice para minha atuação como coordenador deste projeto, uma vez que estão sendo observadas todas as condições estabelecidas no Art. 26 da Resolução CUNI 073/2021;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Cumprirei o disposto neste Projeto e no instrumento jurídico dele derivado e, em especial o disposto na Resolução CUNI nº 0073/2021;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valores, tanto do capital intelectual, quanto da infraestrutura são compatíveis com a contrapartida oferecida pela universidade, e que seus cálculos foram feitos conforme a Resolução CUNI 073/2018, usando os critérios objetivos determinados no Anexo II (TTRCI e TRRH);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mesma forma, que os valores das bolsas estipuladas neste documento observam as normas relativas à concessão de bolsa, notadamente no que se refere às disposições dos artigos 34 a 41 da Resolução CUNI 073/2021;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 possuo cônjuge, companheiro ou parente em linha reta, colateral ou por afinidade, até o 3º grau, não pertencente ao quadro ou do corpo discente da UFLA, como integrante da equipe técnica.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Cumprirei o disposto neste Projeto e no instrumento jurídico dele derivado e, em especial a todas e demais disposições da Resolução CUNI nº 0073/2021;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4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Nome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5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SIAPE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6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Assinatura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B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48dd4" w:val="clear"/>
          </w:tcPr>
          <w:p w:rsidR="00000000" w:rsidDel="00000000" w:rsidP="00000000" w:rsidRDefault="00000000" w:rsidRPr="00000000" w14:paraId="000002B1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VIII – APROVAÇÃO DO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10050.0" w:type="dxa"/>
        <w:jc w:val="left"/>
        <w:tblInd w:w="-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1980"/>
        <w:gridCol w:w="3705"/>
        <w:tblGridChange w:id="0">
          <w:tblGrid>
            <w:gridCol w:w="4365"/>
            <w:gridCol w:w="1980"/>
            <w:gridCol w:w="3705"/>
          </w:tblGrid>
        </w:tblGridChange>
      </w:tblGrid>
      <w:tr>
        <w:trPr>
          <w:cantSplit w:val="1"/>
          <w:tblHeader w:val="1"/>
        </w:trPr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. APROVAÇÃO PELO ÓRGÃO COLEGIADO</w:t>
            </w:r>
          </w:p>
        </w:tc>
      </w:tr>
      <w:tr>
        <w:trPr>
          <w:cantSplit w:val="1"/>
          <w:tblHeader w:val="1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B6">
            <w:pPr>
              <w:spacing w:after="240" w:before="240" w:line="240" w:lineRule="auto"/>
              <w:rPr>
                <w:rFonts w:ascii="Arial" w:cs="Arial" w:eastAsia="Arial" w:hAnsi="Arial"/>
                <w:b w:val="1"/>
                <w:i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Declaro, para os devidos fins de direito, na função de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Chefe do Departamento de __________,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que o Projeto foi apreciado e aprovado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pelo Conselho Departamental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 data de ___/___/___, conforme Resolução nº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___________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anexa a este Projeto.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Caso seja aprovado "ad referendum", deverá constar o seguinte texto: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14"/>
                <w:szCs w:val="14"/>
                <w:rtl w:val="0"/>
              </w:rPr>
              <w:t xml:space="preserve">(retirar este comentário)</w:t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Eu abaixo assinado, na condição de Chefe do Departamento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highlight w:val="yellow"/>
                <w:rtl w:val="0"/>
              </w:rPr>
              <w:t xml:space="preserve">xxxxxx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, declaro para os devidos fins que o presente Plano de Trabalho foi aprovado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"ad referendum"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 do Conselho Departamental, nos termos regimentais, por meio da Portaria nº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highlight w:val="yellow"/>
                <w:rtl w:val="0"/>
              </w:rPr>
              <w:t xml:space="preserve">xxxxxx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, datada de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highlight w:val="yellow"/>
                <w:rtl w:val="0"/>
              </w:rPr>
              <w:t xml:space="preserve">xxxxxx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, e anexa a este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1"/>
        </w:trPr>
        <w:tc>
          <w:tcPr>
            <w:gridSpan w:val="2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Nome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Assinatura</w:t>
            </w:r>
          </w:p>
        </w:tc>
      </w:tr>
      <w:tr>
        <w:trPr>
          <w:cantSplit w:val="1"/>
          <w:trHeight w:val="90" w:hRule="atLeast"/>
          <w:tblHeader w:val="1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0" w:hRule="atLeast"/>
          <w:tblHeader w:val="1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Cargo/Função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1"/>
        </w:trPr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100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1980"/>
        <w:gridCol w:w="3675"/>
        <w:tblGridChange w:id="0">
          <w:tblGrid>
            <w:gridCol w:w="4365"/>
            <w:gridCol w:w="1980"/>
            <w:gridCol w:w="367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25. APROVAÇÃO PELA PARCEIRA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CB">
            <w:pP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Eu abaixo assinado, na condição de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xxxxxxxxxxxxxxxxxxx (CARGO)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declaro para os devidos fins que o presente Plano de Trabalho foi aprovado no âmbito desta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xxxxxxxxxxxxxxxxxxx (EMPRESA/INSTITUTO/ENTIDADE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CE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Nome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0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Assinatura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5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A">
      <w:pPr>
        <w:spacing w:after="0" w:line="240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035" w:top="1418" w:left="1418" w:right="567" w:header="546" w:footer="5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  <w:font w:name="Rockwell"/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1"/>
      <w:tblW w:w="636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  <w:tblLayout w:type="fixed"/>
      <w:tblLook w:val="0000"/>
    </w:tblPr>
    <w:tblGrid>
      <w:gridCol w:w="636"/>
      <w:tblGridChange w:id="0">
        <w:tblGrid>
          <w:gridCol w:w="636"/>
        </w:tblGrid>
      </w:tblGridChange>
    </w:tblGrid>
    <w:tr>
      <w:trPr>
        <w:cantSplit w:val="0"/>
        <w:trHeight w:val="67" w:hRule="atLeast"/>
        <w:tblHeader w:val="0"/>
      </w:trPr>
      <w:tc>
        <w:tcPr/>
        <w:p w:rsidR="00000000" w:rsidDel="00000000" w:rsidP="00000000" w:rsidRDefault="00000000" w:rsidRPr="00000000" w14:paraId="000002F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ockwell" w:cs="Rockwell" w:eastAsia="Rockwell" w:hAnsi="Rockwel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Rockwell" w:cs="Rockwell" w:eastAsia="Rockwell" w:hAnsi="Rockwel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Rockwell" w:cs="Rockwell" w:eastAsia="Rockwell" w:hAnsi="Rockwel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Utilize quantos campos forem necessários, de acordo com o número de integrantes da equipe. Inclua os necessários.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(retirar este comentário)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Se coordenador, o docente não poderá ultrapassar o limite máximo de 5 (cinco) projetos sob sua coordenação, sendo que a soma das horas trabalhadas nos projetos não poderá exceder ao limite de 20 (vinte) horas semanais (Resolução Cuni 073/2021, art. 26, IV e V)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 (retirar este comentário).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Se servidor, o número de horas trabalhadas na semana: 20 , 30, 40 horas ou dedicação exclusiva. Se discente: curso noturno ou integral.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(retirar este comentário)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Se servidor, a soma das horas trabalhadas nos projetos não poderá exceder o equivalente a 20 (vinte) horas semanais com ou sem percepção de bolsas ou qualquer outra forma de retribuição (Resolução Cuni 073/2021, art. 26, IV).</w:t>
      </w:r>
    </w:p>
  </w:footnote>
  <w:footnote w:id="4"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A fixação dos valores das bolsas deverão observar o previsto no Art. 36 e no Anexo 1 da Resolução CUNI 073/2021.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O Coordenador do projeto deverá explicitar a motivação para a inclusão de determinado membro (expertise, possibilidade de dedicação; afinidade com a temática do projeto; relevância para execução de determinada etapa, etc)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Caso existam integrantes da equipe a serem selecionados após a aprovação do projeto, tais como bolsistas de iniciação científica, insira neste item o tipo de participação e a quantidade de pessoas que serão necessárias.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(retirar este comentário)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Utilize quantos campos forem necessários, de acordo com o número de integrantes da equipe. Inclua os necessários.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(retirar este comentário)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Se for bolsa, constar o tipo de bolsa.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(retirar este comentário)</w:t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Inserir campos se necessário. Uma meta pode ter mais de uma etapa/fase.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(retirar este comentário)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Inserir campos se necessário. Uma meta pode ter mais de uma etapa/fase.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(retirar este comentário)</w:t>
      </w: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Inserir campos se necessário. Uma meta pode ter mais de uma etapa/fase.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(retirar este comentário)</w:t>
      </w:r>
      <w:r w:rsidDel="00000000" w:rsidR="00000000" w:rsidRPr="00000000">
        <w:rPr>
          <w:rtl w:val="0"/>
        </w:rPr>
      </w:r>
    </w:p>
  </w:footnote>
  <w:footnote w:id="12"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O correto preenchimento deste item é imprescindível para que seja possível calcular objetivamente qual a contribuição de cada uma das partícipes para a execução do projeto, critério esse utilizado para determinação da porcentagem de titularidade de eventual propriedade intelectual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(retirar este comentário)</w:t>
      </w:r>
      <w:r w:rsidDel="00000000" w:rsidR="00000000" w:rsidRPr="00000000">
        <w:rPr>
          <w:rtl w:val="0"/>
        </w:rPr>
      </w:r>
    </w:p>
  </w:footnote>
  <w:footnote w:id="13"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highlight w:val="yellow"/>
          <w:u w:val="none"/>
          <w:vertAlign w:val="baseline"/>
          <w:rtl w:val="0"/>
        </w:rPr>
        <w:t xml:space="preserve"> Capital Intelectual deverá ser calculado de acordo com o item 3 do Anexo II da Resolução CUNI 073/2021 e corresponde à TRRH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14"/>
          <w:szCs w:val="14"/>
          <w:highlight w:val="yellow"/>
          <w:u w:val="none"/>
          <w:vertAlign w:val="baseline"/>
          <w:rtl w:val="0"/>
        </w:rPr>
        <w:t xml:space="preserve">(retirar este comentário)</w:t>
      </w:r>
      <w:r w:rsidDel="00000000" w:rsidR="00000000" w:rsidRPr="00000000">
        <w:rPr>
          <w:rtl w:val="0"/>
        </w:rPr>
      </w:r>
    </w:p>
  </w:footnote>
  <w:footnote w:id="14"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highlight w:val="yellow"/>
          <w:u w:val="none"/>
          <w:vertAlign w:val="baseline"/>
          <w:rtl w:val="0"/>
        </w:rPr>
        <w:t xml:space="preserve">O uso de instalações e equipamentos da UFLA deve ser ser calculado de acordo com o item 2, Tabela 7 do Anexo II da Resolução CUNI 073/2021 e corresponde à TRCI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14"/>
          <w:szCs w:val="14"/>
          <w:highlight w:val="yellow"/>
          <w:u w:val="none"/>
          <w:vertAlign w:val="baseline"/>
          <w:rtl w:val="0"/>
        </w:rPr>
        <w:t xml:space="preserve">(retirar este comentário)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0"/>
      <w:tblW w:w="9915.0" w:type="dxa"/>
      <w:jc w:val="left"/>
      <w:tblInd w:w="-58.0" w:type="dxa"/>
      <w:tblLayout w:type="fixed"/>
      <w:tblLook w:val="0000"/>
    </w:tblPr>
    <w:tblGrid>
      <w:gridCol w:w="2205"/>
      <w:gridCol w:w="5970"/>
      <w:gridCol w:w="1740"/>
      <w:tblGridChange w:id="0">
        <w:tblGrid>
          <w:gridCol w:w="2205"/>
          <w:gridCol w:w="5970"/>
          <w:gridCol w:w="1740"/>
        </w:tblGrid>
      </w:tblGridChange>
    </w:tblGrid>
    <w:tr>
      <w:trPr>
        <w:cantSplit w:val="0"/>
        <w:tblHeader w:val="0"/>
      </w:trPr>
      <w:tc>
        <w:tcPr>
          <w:tcBorders>
            <w:top w:color="244061" w:space="0" w:sz="4" w:val="single"/>
            <w:left w:color="244061" w:space="0" w:sz="4" w:val="single"/>
            <w:bottom w:color="244061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2E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179195" cy="478790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195" cy="4787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E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244061" w:space="0" w:sz="4" w:val="single"/>
            <w:bottom w:color="244061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2E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E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UNIVERSIDADE FEDERAL DE LAVRAS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EF">
          <w:pPr>
            <w:spacing w:after="0" w:before="40" w:line="240" w:lineRule="auto"/>
            <w:jc w:val="center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 xml:space="preserve">PRÓ REITORIA DE INOVAÇÃO E EMPREENDEDORISMO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244061" w:space="0" w:sz="4" w:val="single"/>
            <w:bottom w:color="008000" w:space="0" w:sz="4" w:val="single"/>
            <w:right w:color="244061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2F0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1"/>
            </w:rPr>
            <w:drawing>
              <wp:inline distB="114300" distT="114300" distL="114300" distR="114300">
                <wp:extent cx="739575" cy="739575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575" cy="73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3506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E0CD8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FE0CD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E0CD8"/>
  </w:style>
  <w:style w:type="paragraph" w:styleId="Rodap">
    <w:name w:val="footer"/>
    <w:basedOn w:val="Normal"/>
    <w:link w:val="RodapChar"/>
    <w:uiPriority w:val="99"/>
    <w:unhideWhenUsed w:val="1"/>
    <w:rsid w:val="00FE0CD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E0CD8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0C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0CD8"/>
    <w:rPr>
      <w:rFonts w:ascii="Tahoma" w:cs="Tahoma" w:hAnsi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 w:val="1"/>
    <w:rsid w:val="00431673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4316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431673"/>
    <w:rPr>
      <w:vertAlign w:val="superscript"/>
    </w:rPr>
  </w:style>
  <w:style w:type="paragraph" w:styleId="Corpodetexto2">
    <w:name w:val="Body Text 2"/>
    <w:basedOn w:val="Normal"/>
    <w:link w:val="Corpodetexto2Char"/>
    <w:rsid w:val="006A6282"/>
    <w:pPr>
      <w:spacing w:after="240" w:line="240" w:lineRule="auto"/>
    </w:pPr>
    <w:rPr>
      <w:rFonts w:ascii="Arial" w:cs="Arial" w:eastAsia="Times New Roman" w:hAnsi="Arial"/>
      <w:szCs w:val="20"/>
      <w:lang w:eastAsia="pt-BR" w:val="pt-PT"/>
    </w:rPr>
  </w:style>
  <w:style w:type="character" w:styleId="Corpodetexto2Char" w:customStyle="1">
    <w:name w:val="Corpo de texto 2 Char"/>
    <w:basedOn w:val="Fontepargpadro"/>
    <w:link w:val="Corpodetexto2"/>
    <w:rsid w:val="006A6282"/>
    <w:rPr>
      <w:rFonts w:ascii="Arial" w:cs="Arial" w:eastAsia="Times New Roman" w:hAnsi="Arial"/>
      <w:szCs w:val="20"/>
      <w:lang w:eastAsia="pt-BR" w:val="pt-PT"/>
    </w:rPr>
  </w:style>
  <w:style w:type="paragraph" w:styleId="SemEspaamento">
    <w:name w:val="No Spacing"/>
    <w:uiPriority w:val="1"/>
    <w:qFormat w:val="1"/>
    <w:rsid w:val="00A760EF"/>
    <w:pPr>
      <w:spacing w:after="0" w:line="240" w:lineRule="auto"/>
      <w:jc w:val="left"/>
    </w:pPr>
    <w:rPr>
      <w:rFonts w:ascii="Calibri" w:cs="Times New Roman" w:eastAsia="Calibri" w:hAnsi="Calibri"/>
    </w:rPr>
  </w:style>
  <w:style w:type="paragraph" w:styleId="PargrafodaLista">
    <w:name w:val="List Paragraph"/>
    <w:basedOn w:val="Normal"/>
    <w:uiPriority w:val="34"/>
    <w:qFormat w:val="1"/>
    <w:rsid w:val="00A760EF"/>
    <w:pPr>
      <w:suppressAutoHyphens w:val="1"/>
      <w:spacing w:after="0" w:line="240" w:lineRule="auto"/>
      <w:ind w:left="720"/>
      <w:contextualSpacing w:val="1"/>
      <w:jc w:val="left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ArialBlack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aJmPQAU3lzUx+INRfz8+Zl5vHw==">CgMxLjA4AHIhMUNyc093QlJvaHpkY1Y4SlJ2b3ZjU0FlWGs4ZFlJMWxN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2021-12-16T02:51:00Z</dcterms:created>
  <dc:creator>DICON</dc:creator>
</cp:coreProperties>
</file>